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FC" w:rsidRDefault="008C27FC" w:rsidP="008C27FC">
      <w:pPr>
        <w:pStyle w:val="a3"/>
        <w:spacing w:line="360" w:lineRule="auto"/>
        <w:ind w:firstLine="567"/>
        <w:contextualSpacing/>
        <w:jc w:val="both"/>
        <w:rPr>
          <w:rStyle w:val="y2iqfc"/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Style w:val="y2iqfc"/>
          <w:rFonts w:eastAsiaTheme="minorHAnsi"/>
          <w:sz w:val="28"/>
          <w:szCs w:val="28"/>
          <w:lang w:val="uk-UA" w:eastAsia="en-US"/>
        </w:rPr>
        <w:t>Кобринець</w:t>
      </w:r>
      <w:proofErr w:type="spellEnd"/>
      <w:r>
        <w:rPr>
          <w:rStyle w:val="y2iqfc"/>
          <w:rFonts w:eastAsiaTheme="minorHAnsi"/>
          <w:sz w:val="28"/>
          <w:szCs w:val="28"/>
          <w:lang w:val="uk-UA" w:eastAsia="en-US"/>
        </w:rPr>
        <w:t xml:space="preserve"> О.С. Історія одного прислів’я.</w:t>
      </w:r>
      <w:r w:rsidR="00586C0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Сучасні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філологічні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і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методичні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студ</w:t>
      </w:r>
      <w:proofErr w:type="gram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ії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: проблематика і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перспективи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[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Електронне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видання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] :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матеріали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V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Міжнар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. наук.-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практ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конф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 для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науковців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викладачів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учителів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здобувачів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вищої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освіти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Харків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24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квітня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2026 р. /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Харків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 нац.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пед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 ун-т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імені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 Г. С. Сковороди ; [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редкол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.: Ю. Д. Бойчук (голов. ред.) та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ін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.]. </w:t>
      </w:r>
      <w:proofErr w:type="spellStart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>Харків</w:t>
      </w:r>
      <w:proofErr w:type="spellEnd"/>
      <w:r w:rsidR="003A59D1" w:rsidRPr="003A59D1">
        <w:rPr>
          <w:rStyle w:val="y2iqfc"/>
          <w:rFonts w:eastAsiaTheme="minorHAnsi"/>
          <w:sz w:val="28"/>
          <w:szCs w:val="28"/>
          <w:lang w:val="uk-UA" w:eastAsia="en-US"/>
        </w:rPr>
        <w:t xml:space="preserve">, 2026. </w:t>
      </w:r>
      <w:r w:rsidR="006D3F54">
        <w:rPr>
          <w:rStyle w:val="y2iqfc"/>
          <w:rFonts w:eastAsiaTheme="minorHAnsi"/>
          <w:sz w:val="28"/>
          <w:szCs w:val="28"/>
          <w:lang w:val="uk-UA" w:eastAsia="en-US"/>
        </w:rPr>
        <w:t>С</w:t>
      </w:r>
      <w:r w:rsidR="00586C01">
        <w:rPr>
          <w:rStyle w:val="y2iqfc"/>
          <w:rFonts w:eastAsiaTheme="minorHAnsi"/>
          <w:sz w:val="28"/>
          <w:szCs w:val="28"/>
          <w:lang w:val="uk-UA" w:eastAsia="en-US"/>
        </w:rPr>
        <w:t xml:space="preserve">. </w:t>
      </w:r>
      <w:r w:rsidR="00637588">
        <w:rPr>
          <w:rStyle w:val="y2iqfc"/>
          <w:rFonts w:eastAsiaTheme="minorHAnsi"/>
          <w:sz w:val="28"/>
          <w:szCs w:val="28"/>
          <w:lang w:val="uk-UA" w:eastAsia="en-US"/>
        </w:rPr>
        <w:t>63</w:t>
      </w:r>
      <w:r w:rsidR="00586C01">
        <w:rPr>
          <w:rStyle w:val="y2iqfc"/>
          <w:rFonts w:eastAsiaTheme="minorHAnsi"/>
          <w:sz w:val="28"/>
          <w:szCs w:val="28"/>
          <w:lang w:val="uk-UA" w:eastAsia="en-US"/>
        </w:rPr>
        <w:t>-</w:t>
      </w:r>
      <w:r w:rsidR="00637588">
        <w:rPr>
          <w:rStyle w:val="y2iqfc"/>
          <w:rFonts w:eastAsiaTheme="minorHAnsi"/>
          <w:sz w:val="28"/>
          <w:szCs w:val="28"/>
          <w:lang w:val="uk-UA" w:eastAsia="en-US"/>
        </w:rPr>
        <w:t>65</w:t>
      </w:r>
      <w:r w:rsidR="00586C01">
        <w:rPr>
          <w:rStyle w:val="y2iqfc"/>
          <w:rFonts w:eastAsiaTheme="minorHAnsi"/>
          <w:sz w:val="28"/>
          <w:szCs w:val="28"/>
          <w:lang w:val="uk-UA" w:eastAsia="en-US"/>
        </w:rPr>
        <w:t>.</w:t>
      </w:r>
      <w:r w:rsidR="00C93A01">
        <w:rPr>
          <w:rStyle w:val="y2iqfc"/>
          <w:rFonts w:eastAsiaTheme="minorHAnsi"/>
          <w:sz w:val="28"/>
          <w:szCs w:val="28"/>
          <w:lang w:val="uk-UA" w:eastAsia="en-US"/>
        </w:rPr>
        <w:t xml:space="preserve"> – Режим доступу: </w:t>
      </w:r>
      <w:r w:rsidR="00A673D9" w:rsidRPr="00A673D9">
        <w:rPr>
          <w:rStyle w:val="y2iqfc"/>
          <w:rFonts w:eastAsiaTheme="minorHAnsi"/>
          <w:sz w:val="28"/>
          <w:szCs w:val="28"/>
          <w:lang w:val="uk-UA" w:eastAsia="en-US"/>
        </w:rPr>
        <w:t>https://dspace.hnpu.edu.ua/items/3a9db322-f496-4675-9c98-a00e0fdcc95d</w:t>
      </w:r>
    </w:p>
    <w:p w:rsidR="00325ED9" w:rsidRDefault="00325ED9" w:rsidP="008C27FC">
      <w:pPr>
        <w:pStyle w:val="a3"/>
        <w:spacing w:line="360" w:lineRule="auto"/>
        <w:ind w:firstLine="567"/>
        <w:contextualSpacing/>
        <w:jc w:val="both"/>
        <w:rPr>
          <w:rStyle w:val="y2iqfc"/>
          <w:rFonts w:eastAsiaTheme="minorHAnsi"/>
          <w:sz w:val="28"/>
          <w:szCs w:val="28"/>
          <w:lang w:val="uk-UA" w:eastAsia="en-US"/>
        </w:rPr>
      </w:pPr>
    </w:p>
    <w:p w:rsidR="008C27FC" w:rsidRDefault="008C27FC" w:rsidP="008C27FC">
      <w:pPr>
        <w:pStyle w:val="a3"/>
        <w:spacing w:line="360" w:lineRule="auto"/>
        <w:ind w:firstLine="567"/>
        <w:contextualSpacing/>
        <w:jc w:val="both"/>
        <w:rPr>
          <w:kern w:val="36"/>
          <w:sz w:val="28"/>
          <w:szCs w:val="28"/>
          <w:lang w:val="uk-UA"/>
        </w:rPr>
      </w:pPr>
      <w:bookmarkStart w:id="0" w:name="_GoBack"/>
      <w:bookmarkEnd w:id="0"/>
      <w:r>
        <w:rPr>
          <w:rStyle w:val="y2iqfc"/>
          <w:rFonts w:eastAsiaTheme="minorHAnsi"/>
          <w:sz w:val="28"/>
          <w:szCs w:val="28"/>
          <w:lang w:val="uk-UA" w:eastAsia="en-US"/>
        </w:rPr>
        <w:t xml:space="preserve">В статті розглянуто історію виникнення найбільш відомого турецького прислів’я про каву «Чашка кави пам’ятається 40 років.». </w:t>
      </w:r>
      <w:r>
        <w:rPr>
          <w:kern w:val="36"/>
          <w:sz w:val="28"/>
          <w:szCs w:val="28"/>
          <w:lang w:val="uk-UA"/>
        </w:rPr>
        <w:t>К</w:t>
      </w:r>
      <w:r w:rsidRPr="005D0E9B">
        <w:rPr>
          <w:kern w:val="36"/>
          <w:sz w:val="28"/>
          <w:szCs w:val="28"/>
          <w:lang w:val="uk-UA"/>
        </w:rPr>
        <w:t xml:space="preserve">ава як символ гостинності, міжособистісної приязні, естетичної вишуканості є важливою складовою турецької традиційної обрядовості. </w:t>
      </w:r>
    </w:p>
    <w:p w:rsidR="008C27FC" w:rsidRDefault="008C27FC" w:rsidP="008C27FC">
      <w:pPr>
        <w:pStyle w:val="a3"/>
        <w:spacing w:line="360" w:lineRule="auto"/>
        <w:ind w:firstLine="567"/>
        <w:contextualSpacing/>
        <w:jc w:val="both"/>
        <w:rPr>
          <w:kern w:val="36"/>
          <w:sz w:val="28"/>
          <w:szCs w:val="28"/>
          <w:lang w:val="uk-UA"/>
        </w:rPr>
      </w:pPr>
      <w:r w:rsidRPr="005D0E9B">
        <w:rPr>
          <w:kern w:val="36"/>
          <w:sz w:val="28"/>
          <w:szCs w:val="28"/>
          <w:lang w:val="uk-UA"/>
        </w:rPr>
        <w:t xml:space="preserve">Прислів’я та приказки становлять один із ключових механізмів трансляції колективного досвіду, народної мудрості, історичної пам’яті й культурних цінностей етносу. Вони виконують дидактичну та світоглядну функції, забезпечуючи спадкоємність духовних і моральних настанов між поколіннями. Саме з цієї причини інтерес до </w:t>
      </w:r>
      <w:proofErr w:type="spellStart"/>
      <w:r w:rsidRPr="005D0E9B">
        <w:rPr>
          <w:kern w:val="36"/>
          <w:sz w:val="28"/>
          <w:szCs w:val="28"/>
          <w:lang w:val="uk-UA"/>
        </w:rPr>
        <w:t>пареміологічного</w:t>
      </w:r>
      <w:proofErr w:type="spellEnd"/>
      <w:r w:rsidRPr="005D0E9B">
        <w:rPr>
          <w:kern w:val="36"/>
          <w:sz w:val="28"/>
          <w:szCs w:val="28"/>
          <w:lang w:val="uk-UA"/>
        </w:rPr>
        <w:t xml:space="preserve"> фонду мови залишається стабільно високим як у межах наукових досліджень, так і серед широкого кола реципієнтів.</w:t>
      </w:r>
    </w:p>
    <w:p w:rsidR="00586C01" w:rsidRDefault="00586C01" w:rsidP="008C27FC">
      <w:pPr>
        <w:pStyle w:val="a3"/>
        <w:spacing w:line="360" w:lineRule="auto"/>
        <w:ind w:firstLine="567"/>
        <w:contextualSpacing/>
        <w:jc w:val="both"/>
        <w:rPr>
          <w:kern w:val="36"/>
          <w:sz w:val="28"/>
          <w:szCs w:val="28"/>
          <w:lang w:val="uk-UA"/>
        </w:rPr>
      </w:pPr>
    </w:p>
    <w:p w:rsidR="00586C01" w:rsidRPr="005D0E9B" w:rsidRDefault="00586C01" w:rsidP="008C27FC">
      <w:pPr>
        <w:pStyle w:val="a3"/>
        <w:spacing w:line="360" w:lineRule="auto"/>
        <w:ind w:firstLine="567"/>
        <w:contextualSpacing/>
        <w:jc w:val="both"/>
        <w:rPr>
          <w:kern w:val="36"/>
          <w:sz w:val="28"/>
          <w:szCs w:val="28"/>
          <w:lang w:val="uk-UA"/>
        </w:rPr>
      </w:pPr>
    </w:p>
    <w:p w:rsidR="001B36B0" w:rsidRPr="008C27FC" w:rsidRDefault="004B00C9" w:rsidP="008C27FC">
      <w:pPr>
        <w:pStyle w:val="a3"/>
        <w:spacing w:line="360" w:lineRule="auto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5600 знаків = 0,14 </w:t>
      </w:r>
      <w:proofErr w:type="spellStart"/>
      <w:r>
        <w:rPr>
          <w:lang w:val="uk-UA"/>
        </w:rPr>
        <w:t>друк.арк</w:t>
      </w:r>
      <w:proofErr w:type="spellEnd"/>
      <w:r>
        <w:rPr>
          <w:lang w:val="uk-UA"/>
        </w:rPr>
        <w:t xml:space="preserve">. </w:t>
      </w:r>
      <w:r w:rsidR="00C71696">
        <w:rPr>
          <w:lang w:val="uk-UA"/>
        </w:rPr>
        <w:t>= 7 годин</w:t>
      </w:r>
    </w:p>
    <w:sectPr w:rsidR="001B36B0" w:rsidRPr="008C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6B"/>
    <w:rsid w:val="001B36B0"/>
    <w:rsid w:val="00325ED9"/>
    <w:rsid w:val="003A59D1"/>
    <w:rsid w:val="004B00C9"/>
    <w:rsid w:val="00586C01"/>
    <w:rsid w:val="00637588"/>
    <w:rsid w:val="006D3F54"/>
    <w:rsid w:val="008C27FC"/>
    <w:rsid w:val="00A673D9"/>
    <w:rsid w:val="00C71696"/>
    <w:rsid w:val="00C93A01"/>
    <w:rsid w:val="00EB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8C2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8C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1031</Characters>
  <Application>Microsoft Office Word</Application>
  <DocSecurity>0</DocSecurity>
  <Lines>8</Lines>
  <Paragraphs>2</Paragraphs>
  <ScaleCrop>false</ScaleCrop>
  <Company>Grizli777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Kobrynets</dc:creator>
  <cp:keywords/>
  <dc:description/>
  <cp:lastModifiedBy>Kobrynets</cp:lastModifiedBy>
  <cp:revision>12</cp:revision>
  <dcterms:created xsi:type="dcterms:W3CDTF">2026-03-02T10:25:00Z</dcterms:created>
  <dcterms:modified xsi:type="dcterms:W3CDTF">2026-06-01T14:06:00Z</dcterms:modified>
</cp:coreProperties>
</file>